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DC" w:rsidRDefault="00D346C7" w:rsidP="00FA64DC">
      <w:pPr>
        <w:jc w:val="both"/>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sz w:val="24"/>
          <w:szCs w:val="24"/>
          <w:lang w:eastAsia="fr-FR"/>
        </w:rPr>
        <w:t xml:space="preserve">J’ai commencé ma thèse en géographie au </w:t>
      </w:r>
      <w:proofErr w:type="spellStart"/>
      <w:r>
        <w:rPr>
          <w:rFonts w:ascii="Times New Roman" w:eastAsia="Times New Roman" w:hAnsi="Times New Roman" w:cs="Times New Roman"/>
          <w:sz w:val="24"/>
          <w:szCs w:val="24"/>
          <w:lang w:eastAsia="fr-FR"/>
        </w:rPr>
        <w:t>Cirad</w:t>
      </w:r>
      <w:proofErr w:type="spellEnd"/>
      <w:r>
        <w:rPr>
          <w:rFonts w:ascii="Times New Roman" w:eastAsia="Times New Roman" w:hAnsi="Times New Roman" w:cs="Times New Roman"/>
          <w:sz w:val="24"/>
          <w:szCs w:val="24"/>
          <w:lang w:eastAsia="fr-FR"/>
        </w:rPr>
        <w:t xml:space="preserve"> directement après mon diplôme de </w:t>
      </w:r>
      <w:proofErr w:type="spellStart"/>
      <w:r>
        <w:rPr>
          <w:rFonts w:ascii="Times New Roman" w:eastAsia="Times New Roman" w:hAnsi="Times New Roman" w:cs="Times New Roman"/>
          <w:sz w:val="24"/>
          <w:szCs w:val="24"/>
          <w:lang w:eastAsia="fr-FR"/>
        </w:rPr>
        <w:t>Purpan</w:t>
      </w:r>
      <w:proofErr w:type="spellEnd"/>
      <w:r>
        <w:rPr>
          <w:rFonts w:ascii="Times New Roman" w:eastAsia="Times New Roman" w:hAnsi="Times New Roman" w:cs="Times New Roman"/>
          <w:sz w:val="24"/>
          <w:szCs w:val="24"/>
          <w:lang w:eastAsia="fr-FR"/>
        </w:rPr>
        <w:t>. Pourquoi ? J’avais fait un double diplôme en agronomie au Brésil et avai</w:t>
      </w:r>
      <w:r w:rsidR="00FA64D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eu l’occasion de m</w:t>
      </w:r>
      <w:r w:rsidR="00CD607F">
        <w:rPr>
          <w:rFonts w:ascii="Times New Roman" w:eastAsia="Times New Roman" w:hAnsi="Times New Roman" w:cs="Times New Roman"/>
          <w:sz w:val="24"/>
          <w:szCs w:val="24"/>
          <w:lang w:eastAsia="fr-FR"/>
        </w:rPr>
        <w:t xml:space="preserve">e </w:t>
      </w:r>
      <w:r>
        <w:rPr>
          <w:rFonts w:ascii="Times New Roman" w:eastAsia="Times New Roman" w:hAnsi="Times New Roman" w:cs="Times New Roman"/>
          <w:sz w:val="24"/>
          <w:szCs w:val="24"/>
          <w:lang w:eastAsia="fr-FR"/>
        </w:rPr>
        <w:t xml:space="preserve">rapprocher de plusieurs chercheurs en sciences humaines,  et avais </w:t>
      </w:r>
      <w:r w:rsidR="00CD607F">
        <w:rPr>
          <w:rFonts w:ascii="Times New Roman" w:eastAsia="Times New Roman" w:hAnsi="Times New Roman" w:cs="Times New Roman"/>
          <w:sz w:val="24"/>
          <w:szCs w:val="24"/>
          <w:lang w:eastAsia="fr-FR"/>
        </w:rPr>
        <w:t xml:space="preserve">ainsi </w:t>
      </w:r>
      <w:r>
        <w:rPr>
          <w:rFonts w:ascii="Times New Roman" w:eastAsia="Times New Roman" w:hAnsi="Times New Roman" w:cs="Times New Roman"/>
          <w:sz w:val="24"/>
          <w:szCs w:val="24"/>
          <w:lang w:eastAsia="fr-FR"/>
        </w:rPr>
        <w:t xml:space="preserve">réalisé mon MFE </w:t>
      </w:r>
      <w:r w:rsidR="00CD607F">
        <w:rPr>
          <w:rFonts w:ascii="Times New Roman" w:eastAsia="Times New Roman" w:hAnsi="Times New Roman" w:cs="Times New Roman"/>
          <w:sz w:val="24"/>
          <w:szCs w:val="24"/>
          <w:lang w:eastAsia="fr-FR"/>
        </w:rPr>
        <w:t xml:space="preserve">sur le développement durable en </w:t>
      </w:r>
      <w:r>
        <w:rPr>
          <w:rFonts w:ascii="Times New Roman" w:eastAsia="Times New Roman" w:hAnsi="Times New Roman" w:cs="Times New Roman"/>
          <w:sz w:val="24"/>
          <w:szCs w:val="24"/>
          <w:lang w:eastAsia="fr-FR"/>
        </w:rPr>
        <w:t xml:space="preserve">Amazonie au sein d’une équipe de géographes du CNRS. </w:t>
      </w:r>
      <w:r w:rsidR="00CD607F">
        <w:rPr>
          <w:rFonts w:ascii="Times New Roman" w:eastAsia="Times New Roman" w:hAnsi="Times New Roman" w:cs="Times New Roman"/>
          <w:sz w:val="24"/>
          <w:szCs w:val="24"/>
          <w:lang w:eastAsia="fr-FR"/>
        </w:rPr>
        <w:t>Me voilà donc parti</w:t>
      </w:r>
      <w:r w:rsidR="001828A7">
        <w:rPr>
          <w:rFonts w:ascii="Times New Roman" w:eastAsia="Times New Roman" w:hAnsi="Times New Roman" w:cs="Times New Roman"/>
          <w:sz w:val="24"/>
          <w:szCs w:val="24"/>
          <w:lang w:eastAsia="fr-FR"/>
        </w:rPr>
        <w:t>e</w:t>
      </w:r>
      <w:r w:rsidR="00CD607F">
        <w:rPr>
          <w:rFonts w:ascii="Times New Roman" w:eastAsia="Times New Roman" w:hAnsi="Times New Roman" w:cs="Times New Roman"/>
          <w:sz w:val="24"/>
          <w:szCs w:val="24"/>
          <w:lang w:eastAsia="fr-FR"/>
        </w:rPr>
        <w:t xml:space="preserve"> fin 2009 en Guyane pour travailler sur les dynamiques territoriales des Amérindiens </w:t>
      </w:r>
      <w:proofErr w:type="spellStart"/>
      <w:r w:rsidR="00CD607F">
        <w:rPr>
          <w:rFonts w:ascii="Times New Roman" w:eastAsia="Times New Roman" w:hAnsi="Times New Roman" w:cs="Times New Roman"/>
          <w:sz w:val="24"/>
          <w:szCs w:val="24"/>
          <w:lang w:eastAsia="fr-FR"/>
        </w:rPr>
        <w:t>wayapi</w:t>
      </w:r>
      <w:proofErr w:type="spellEnd"/>
      <w:r w:rsidR="00CD607F">
        <w:rPr>
          <w:rFonts w:ascii="Times New Roman" w:eastAsia="Times New Roman" w:hAnsi="Times New Roman" w:cs="Times New Roman"/>
          <w:sz w:val="24"/>
          <w:szCs w:val="24"/>
          <w:lang w:eastAsia="fr-FR"/>
        </w:rPr>
        <w:t xml:space="preserve"> et </w:t>
      </w:r>
      <w:proofErr w:type="spellStart"/>
      <w:r w:rsidR="00CD607F">
        <w:rPr>
          <w:rFonts w:ascii="Times New Roman" w:eastAsia="Times New Roman" w:hAnsi="Times New Roman" w:cs="Times New Roman"/>
          <w:sz w:val="24"/>
          <w:szCs w:val="24"/>
          <w:lang w:eastAsia="fr-FR"/>
        </w:rPr>
        <w:t>teko</w:t>
      </w:r>
      <w:proofErr w:type="spellEnd"/>
      <w:r w:rsidR="00CD607F">
        <w:rPr>
          <w:rFonts w:ascii="Times New Roman" w:eastAsia="Times New Roman" w:hAnsi="Times New Roman" w:cs="Times New Roman"/>
          <w:sz w:val="24"/>
          <w:szCs w:val="24"/>
          <w:lang w:eastAsia="fr-FR"/>
        </w:rPr>
        <w:t xml:space="preserve">, dont le territoire était depuis peu inclus dans un parc national, posant les questions de la durabilité de leurs pratiques </w:t>
      </w:r>
      <w:r w:rsidR="00FA64DC">
        <w:rPr>
          <w:rFonts w:ascii="Times New Roman" w:eastAsia="Times New Roman" w:hAnsi="Times New Roman" w:cs="Times New Roman"/>
          <w:sz w:val="24"/>
          <w:szCs w:val="24"/>
          <w:lang w:eastAsia="fr-FR"/>
        </w:rPr>
        <w:t xml:space="preserve">de gestion des ressources </w:t>
      </w:r>
      <w:r w:rsidR="00CD607F">
        <w:rPr>
          <w:rFonts w:ascii="Times New Roman" w:eastAsia="Times New Roman" w:hAnsi="Times New Roman" w:cs="Times New Roman"/>
          <w:sz w:val="24"/>
          <w:szCs w:val="24"/>
          <w:lang w:eastAsia="fr-FR"/>
        </w:rPr>
        <w:t xml:space="preserve">et de la gouvernance de leur territoire.  </w:t>
      </w:r>
    </w:p>
    <w:p w:rsidR="00FA64DC" w:rsidRDefault="00CD607F" w:rsidP="00FA64D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 première année </w:t>
      </w:r>
      <w:r w:rsidR="00FA64DC">
        <w:rPr>
          <w:rFonts w:ascii="Times New Roman" w:eastAsia="Times New Roman" w:hAnsi="Times New Roman" w:cs="Times New Roman"/>
          <w:sz w:val="24"/>
          <w:szCs w:val="24"/>
          <w:lang w:eastAsia="fr-FR"/>
        </w:rPr>
        <w:t xml:space="preserve">de thèse </w:t>
      </w:r>
      <w:r>
        <w:rPr>
          <w:rFonts w:ascii="Times New Roman" w:eastAsia="Times New Roman" w:hAnsi="Times New Roman" w:cs="Times New Roman"/>
          <w:sz w:val="24"/>
          <w:szCs w:val="24"/>
          <w:lang w:eastAsia="fr-FR"/>
        </w:rPr>
        <w:t xml:space="preserve">a été en gros </w:t>
      </w:r>
      <w:r>
        <w:rPr>
          <w:rFonts w:ascii="Times New Roman" w:eastAsia="Times New Roman" w:hAnsi="Times New Roman" w:cs="Times New Roman"/>
          <w:sz w:val="24"/>
          <w:szCs w:val="24"/>
          <w:lang w:eastAsia="fr-FR"/>
        </w:rPr>
        <w:t>consacrée à la définition de la problématique et à la collecte de donnée</w:t>
      </w:r>
      <w:r w:rsidR="00FA64DC">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de terrain….  et oui car même si en commençant sa thèse on a (souvent) l’impression de bien avoir en tête son sujet, </w:t>
      </w:r>
      <w:proofErr w:type="gramStart"/>
      <w:r>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aller-retours</w:t>
      </w:r>
      <w:proofErr w:type="spellEnd"/>
      <w:proofErr w:type="gramEnd"/>
      <w:r>
        <w:rPr>
          <w:rFonts w:ascii="Times New Roman" w:eastAsia="Times New Roman" w:hAnsi="Times New Roman" w:cs="Times New Roman"/>
          <w:sz w:val="24"/>
          <w:szCs w:val="24"/>
          <w:lang w:eastAsia="fr-FR"/>
        </w:rPr>
        <w:t xml:space="preserve"> entre le terrain, l’état de l’art et les rencontres avec d’autres doctorants et chercheurs, font toujours évoluer notre questionnement scientifique</w:t>
      </w:r>
      <w:r>
        <w:rPr>
          <w:rFonts w:ascii="Times New Roman" w:eastAsia="Times New Roman" w:hAnsi="Times New Roman" w:cs="Times New Roman"/>
          <w:sz w:val="24"/>
          <w:szCs w:val="24"/>
          <w:lang w:eastAsia="fr-FR"/>
        </w:rPr>
        <w:t xml:space="preserve"> et personnel</w:t>
      </w:r>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Comme dans</w:t>
      </w:r>
      <w:r w:rsidR="00FA64DC">
        <w:rPr>
          <w:rFonts w:ascii="Times New Roman" w:eastAsia="Times New Roman" w:hAnsi="Times New Roman" w:cs="Times New Roman"/>
          <w:sz w:val="24"/>
          <w:szCs w:val="24"/>
          <w:lang w:eastAsia="fr-FR"/>
        </w:rPr>
        <w:t xml:space="preserve"> un</w:t>
      </w:r>
      <w:r>
        <w:rPr>
          <w:rFonts w:ascii="Times New Roman" w:eastAsia="Times New Roman" w:hAnsi="Times New Roman" w:cs="Times New Roman"/>
          <w:sz w:val="24"/>
          <w:szCs w:val="24"/>
          <w:lang w:eastAsia="fr-FR"/>
        </w:rPr>
        <w:t xml:space="preserve"> travail d’ingénieur, il faut se faire accepter </w:t>
      </w:r>
      <w:r w:rsidR="00FA64DC">
        <w:rPr>
          <w:rFonts w:ascii="Times New Roman" w:eastAsia="Times New Roman" w:hAnsi="Times New Roman" w:cs="Times New Roman"/>
          <w:sz w:val="24"/>
          <w:szCs w:val="24"/>
          <w:lang w:eastAsia="fr-FR"/>
        </w:rPr>
        <w:t>sur le terrain</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construire des partenariats locaux et institutionnels, et construire le projet de recherche, définir la méthodologie, le cadre conceptuel, etc. Evidement en fonction du projet de recherche dans lequel s’inscrit la thèse, ce travail peut être plus ou moins mâché, mais dans tous les cas, il sera plus tard le quotidien d’un chercheur au sein du </w:t>
      </w:r>
      <w:proofErr w:type="spellStart"/>
      <w:r>
        <w:rPr>
          <w:rFonts w:ascii="Times New Roman" w:eastAsia="Times New Roman" w:hAnsi="Times New Roman" w:cs="Times New Roman"/>
          <w:sz w:val="24"/>
          <w:szCs w:val="24"/>
          <w:lang w:eastAsia="fr-FR"/>
        </w:rPr>
        <w:t>Cirad</w:t>
      </w:r>
      <w:proofErr w:type="spellEnd"/>
      <w:r>
        <w:rPr>
          <w:rFonts w:ascii="Times New Roman" w:eastAsia="Times New Roman" w:hAnsi="Times New Roman" w:cs="Times New Roman"/>
          <w:sz w:val="24"/>
          <w:szCs w:val="24"/>
          <w:lang w:eastAsia="fr-FR"/>
        </w:rPr>
        <w:t>.  Puis il faut développer son travail de recherche, organiser ses missions de terrains, éventuellement encadrer des stagiaires, et commencer à analyser les données. Dans l’</w:t>
      </w:r>
      <w:r w:rsidR="00FA64DC">
        <w:rPr>
          <w:rFonts w:ascii="Times New Roman" w:eastAsia="Times New Roman" w:hAnsi="Times New Roman" w:cs="Times New Roman"/>
          <w:sz w:val="24"/>
          <w:szCs w:val="24"/>
          <w:lang w:eastAsia="fr-FR"/>
        </w:rPr>
        <w:t>idéal</w:t>
      </w:r>
      <w:r>
        <w:rPr>
          <w:rFonts w:ascii="Times New Roman" w:eastAsia="Times New Roman" w:hAnsi="Times New Roman" w:cs="Times New Roman"/>
          <w:sz w:val="24"/>
          <w:szCs w:val="24"/>
          <w:lang w:eastAsia="fr-FR"/>
        </w:rPr>
        <w:t>, à partir de la deuxième année, le gros du terrain est effectué, et une part plus importante du temps est consacré</w:t>
      </w:r>
      <w:r w:rsidR="00FA64DC">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à l’analyse des données. Il s’agit après de </w:t>
      </w:r>
      <w:r w:rsidR="00FA64DC">
        <w:rPr>
          <w:rFonts w:ascii="Times New Roman" w:eastAsia="Times New Roman" w:hAnsi="Times New Roman" w:cs="Times New Roman"/>
          <w:sz w:val="24"/>
          <w:szCs w:val="24"/>
          <w:lang w:eastAsia="fr-FR"/>
        </w:rPr>
        <w:t>gérer</w:t>
      </w:r>
      <w:r>
        <w:rPr>
          <w:rFonts w:ascii="Times New Roman" w:eastAsia="Times New Roman" w:hAnsi="Times New Roman" w:cs="Times New Roman"/>
          <w:sz w:val="24"/>
          <w:szCs w:val="24"/>
          <w:lang w:eastAsia="fr-FR"/>
        </w:rPr>
        <w:t xml:space="preserve"> son planning pour commencer rapidement à rédiger </w:t>
      </w:r>
      <w:r w:rsidR="00FA64DC">
        <w:rPr>
          <w:rFonts w:ascii="Times New Roman" w:eastAsia="Times New Roman" w:hAnsi="Times New Roman" w:cs="Times New Roman"/>
          <w:sz w:val="24"/>
          <w:szCs w:val="24"/>
          <w:lang w:eastAsia="fr-FR"/>
        </w:rPr>
        <w:t xml:space="preserve">la thèse </w:t>
      </w:r>
      <w:r>
        <w:rPr>
          <w:rFonts w:ascii="Times New Roman" w:eastAsia="Times New Roman" w:hAnsi="Times New Roman" w:cs="Times New Roman"/>
          <w:sz w:val="24"/>
          <w:szCs w:val="24"/>
          <w:lang w:eastAsia="fr-FR"/>
        </w:rPr>
        <w:t xml:space="preserve">et </w:t>
      </w:r>
      <w:r w:rsidR="00FA64DC">
        <w:rPr>
          <w:rFonts w:ascii="Times New Roman" w:eastAsia="Times New Roman" w:hAnsi="Times New Roman" w:cs="Times New Roman"/>
          <w:sz w:val="24"/>
          <w:szCs w:val="24"/>
          <w:lang w:eastAsia="fr-FR"/>
        </w:rPr>
        <w:t xml:space="preserve">bien sûr </w:t>
      </w:r>
      <w:r>
        <w:rPr>
          <w:rFonts w:ascii="Times New Roman" w:eastAsia="Times New Roman" w:hAnsi="Times New Roman" w:cs="Times New Roman"/>
          <w:sz w:val="24"/>
          <w:szCs w:val="24"/>
          <w:lang w:eastAsia="fr-FR"/>
        </w:rPr>
        <w:t xml:space="preserve">penser à </w:t>
      </w:r>
      <w:r w:rsidR="00FA64DC">
        <w:rPr>
          <w:rFonts w:ascii="Times New Roman" w:eastAsia="Times New Roman" w:hAnsi="Times New Roman" w:cs="Times New Roman"/>
          <w:sz w:val="24"/>
          <w:szCs w:val="24"/>
          <w:lang w:eastAsia="fr-FR"/>
        </w:rPr>
        <w:t>écrire</w:t>
      </w:r>
      <w:r>
        <w:rPr>
          <w:rFonts w:ascii="Times New Roman" w:eastAsia="Times New Roman" w:hAnsi="Times New Roman" w:cs="Times New Roman"/>
          <w:sz w:val="24"/>
          <w:szCs w:val="24"/>
          <w:lang w:eastAsia="fr-FR"/>
        </w:rPr>
        <w:t xml:space="preserve"> des articles et pa</w:t>
      </w:r>
      <w:r w:rsidR="00FA64DC">
        <w:rPr>
          <w:rFonts w:ascii="Times New Roman" w:eastAsia="Times New Roman" w:hAnsi="Times New Roman" w:cs="Times New Roman"/>
          <w:sz w:val="24"/>
          <w:szCs w:val="24"/>
          <w:lang w:eastAsia="fr-FR"/>
        </w:rPr>
        <w:t xml:space="preserve">rticiper à des colloques , surtout si l’on souhaite </w:t>
      </w:r>
      <w:r>
        <w:rPr>
          <w:rFonts w:ascii="Times New Roman" w:eastAsia="Times New Roman" w:hAnsi="Times New Roman" w:cs="Times New Roman"/>
          <w:sz w:val="24"/>
          <w:szCs w:val="24"/>
          <w:lang w:eastAsia="fr-FR"/>
        </w:rPr>
        <w:t>continuer</w:t>
      </w:r>
      <w:r w:rsidR="00FA64DC">
        <w:rPr>
          <w:rFonts w:ascii="Times New Roman" w:eastAsia="Times New Roman" w:hAnsi="Times New Roman" w:cs="Times New Roman"/>
          <w:sz w:val="24"/>
          <w:szCs w:val="24"/>
          <w:lang w:eastAsia="fr-FR"/>
        </w:rPr>
        <w:t xml:space="preserve"> sa carrière</w:t>
      </w:r>
      <w:r>
        <w:rPr>
          <w:rFonts w:ascii="Times New Roman" w:eastAsia="Times New Roman" w:hAnsi="Times New Roman" w:cs="Times New Roman"/>
          <w:sz w:val="24"/>
          <w:szCs w:val="24"/>
          <w:lang w:eastAsia="fr-FR"/>
        </w:rPr>
        <w:t xml:space="preserve"> dans la recherche</w:t>
      </w:r>
      <w:r w:rsidR="00FA64DC">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 </w:t>
      </w:r>
    </w:p>
    <w:p w:rsidR="00CD607F" w:rsidRDefault="00FA64DC" w:rsidP="00FA64DC">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monde de la recherche m’a semblé très accessible en venant d’une formation ingénieur, et si cela reste un cursus assez atypique au sein des équipes de doctorants et jeunes chercheurs (la majorité </w:t>
      </w:r>
      <w:proofErr w:type="gramStart"/>
      <w:r>
        <w:rPr>
          <w:rFonts w:ascii="Times New Roman" w:eastAsia="Times New Roman" w:hAnsi="Times New Roman" w:cs="Times New Roman"/>
          <w:sz w:val="24"/>
          <w:szCs w:val="24"/>
          <w:lang w:eastAsia="fr-FR"/>
        </w:rPr>
        <w:t>ont</w:t>
      </w:r>
      <w:proofErr w:type="gramEnd"/>
      <w:r>
        <w:rPr>
          <w:rFonts w:ascii="Times New Roman" w:eastAsia="Times New Roman" w:hAnsi="Times New Roman" w:cs="Times New Roman"/>
          <w:sz w:val="24"/>
          <w:szCs w:val="24"/>
          <w:lang w:eastAsia="fr-FR"/>
        </w:rPr>
        <w:t xml:space="preserve"> des M1 et </w:t>
      </w:r>
      <w:r w:rsidR="001828A7">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 xml:space="preserve">2 recherche), </w:t>
      </w:r>
      <w:r w:rsidR="001828A7">
        <w:rPr>
          <w:rFonts w:ascii="Times New Roman" w:eastAsia="Times New Roman" w:hAnsi="Times New Roman" w:cs="Times New Roman"/>
          <w:sz w:val="24"/>
          <w:szCs w:val="24"/>
          <w:lang w:eastAsia="fr-FR"/>
        </w:rPr>
        <w:t xml:space="preserve">c’est un cursus </w:t>
      </w:r>
      <w:r>
        <w:rPr>
          <w:rFonts w:ascii="Times New Roman" w:eastAsia="Times New Roman" w:hAnsi="Times New Roman" w:cs="Times New Roman"/>
          <w:sz w:val="24"/>
          <w:szCs w:val="24"/>
          <w:lang w:eastAsia="fr-FR"/>
        </w:rPr>
        <w:t>toujours très bien valorisé !</w:t>
      </w:r>
      <w:r w:rsidR="001828A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Je pense </w:t>
      </w:r>
      <w:r w:rsidR="001828A7">
        <w:rPr>
          <w:rFonts w:ascii="Times New Roman" w:eastAsia="Times New Roman" w:hAnsi="Times New Roman" w:cs="Times New Roman"/>
          <w:sz w:val="24"/>
          <w:szCs w:val="24"/>
          <w:lang w:eastAsia="fr-FR"/>
        </w:rPr>
        <w:t>que nous avons la réputation d’être</w:t>
      </w:r>
      <w:r>
        <w:rPr>
          <w:rFonts w:ascii="Times New Roman" w:eastAsia="Times New Roman" w:hAnsi="Times New Roman" w:cs="Times New Roman"/>
          <w:sz w:val="24"/>
          <w:szCs w:val="24"/>
          <w:lang w:eastAsia="fr-FR"/>
        </w:rPr>
        <w:t xml:space="preserve"> un peu plus « </w:t>
      </w:r>
      <w:r w:rsidR="001828A7">
        <w:rPr>
          <w:rFonts w:ascii="Times New Roman" w:eastAsia="Times New Roman" w:hAnsi="Times New Roman" w:cs="Times New Roman"/>
          <w:sz w:val="24"/>
          <w:szCs w:val="24"/>
          <w:lang w:eastAsia="fr-FR"/>
        </w:rPr>
        <w:t>terre à terre » et pratique ;-) !</w:t>
      </w:r>
    </w:p>
    <w:p w:rsidR="00D346C7" w:rsidRDefault="00D346C7" w:rsidP="00D346C7">
      <w:r>
        <w:rPr>
          <w:rFonts w:ascii="Times New Roman" w:eastAsia="Times New Roman" w:hAnsi="Times New Roman" w:cs="Times New Roman"/>
          <w:sz w:val="24"/>
          <w:szCs w:val="24"/>
          <w:lang w:eastAsia="fr-FR"/>
        </w:rPr>
        <w:t xml:space="preserve"> </w:t>
      </w:r>
    </w:p>
    <w:sectPr w:rsidR="00D3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C7"/>
    <w:rsid w:val="001828A7"/>
    <w:rsid w:val="00226AA9"/>
    <w:rsid w:val="00CD607F"/>
    <w:rsid w:val="00D346C7"/>
    <w:rsid w:val="00FA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3802">
      <w:bodyDiv w:val="1"/>
      <w:marLeft w:val="0"/>
      <w:marRight w:val="0"/>
      <w:marTop w:val="0"/>
      <w:marBottom w:val="0"/>
      <w:divBdr>
        <w:top w:val="none" w:sz="0" w:space="0" w:color="auto"/>
        <w:left w:val="none" w:sz="0" w:space="0" w:color="auto"/>
        <w:bottom w:val="none" w:sz="0" w:space="0" w:color="auto"/>
        <w:right w:val="none" w:sz="0" w:space="0" w:color="auto"/>
      </w:divBdr>
      <w:divsChild>
        <w:div w:id="1496845567">
          <w:marLeft w:val="0"/>
          <w:marRight w:val="0"/>
          <w:marTop w:val="0"/>
          <w:marBottom w:val="0"/>
          <w:divBdr>
            <w:top w:val="none" w:sz="0" w:space="0" w:color="auto"/>
            <w:left w:val="none" w:sz="0" w:space="0" w:color="auto"/>
            <w:bottom w:val="none" w:sz="0" w:space="0" w:color="auto"/>
            <w:right w:val="none" w:sz="0" w:space="0" w:color="auto"/>
          </w:divBdr>
          <w:divsChild>
            <w:div w:id="8102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372</Words>
  <Characters>2049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cp:revision>
  <dcterms:created xsi:type="dcterms:W3CDTF">2014-03-11T19:42:00Z</dcterms:created>
  <dcterms:modified xsi:type="dcterms:W3CDTF">2014-03-11T20:21:00Z</dcterms:modified>
</cp:coreProperties>
</file>